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02B8E919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96D2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79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83614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27285BC2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4B07D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le stationnement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sur 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1D8EA22F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4B4A5E">
        <w:rPr>
          <w:rFonts w:asciiTheme="minorHAnsi" w:eastAsia="Times New Roman" w:hAnsiTheme="minorHAnsi" w:cstheme="minorHAnsi"/>
          <w:color w:val="000000"/>
          <w:sz w:val="22"/>
          <w:szCs w:val="22"/>
        </w:rPr>
        <w:t>d</w:t>
      </w:r>
      <w:r w:rsidR="00796D21">
        <w:rPr>
          <w:rFonts w:asciiTheme="minorHAnsi" w:eastAsia="Times New Roman" w:hAnsiTheme="minorHAnsi" w:cstheme="minorHAnsi"/>
          <w:color w:val="000000"/>
          <w:sz w:val="22"/>
          <w:szCs w:val="22"/>
        </w:rPr>
        <w:t>’EKIDOM</w:t>
      </w:r>
      <w:r w:rsidR="001455E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du </w:t>
      </w:r>
      <w:r w:rsidR="00796D2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17 avril </w:t>
      </w:r>
      <w:r w:rsidR="00836148">
        <w:rPr>
          <w:rFonts w:asciiTheme="minorHAnsi" w:eastAsia="Times New Roman" w:hAnsiTheme="minorHAnsi" w:cstheme="minorHAnsi"/>
          <w:color w:val="000000"/>
          <w:sz w:val="22"/>
          <w:szCs w:val="22"/>
        </w:rPr>
        <w:t>2023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601C6AEE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FB1F5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demande d’autorisation de stationnement d</w:t>
      </w:r>
      <w:r w:rsidR="00796D2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’un véhicule d’EKIDOM</w:t>
      </w:r>
      <w:r w:rsidR="00FB1F5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,</w:t>
      </w:r>
      <w:r w:rsidR="007F3E1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il est nécessaire de réglementer </w:t>
      </w:r>
      <w:r w:rsidR="004B07D9">
        <w:rPr>
          <w:rFonts w:asciiTheme="minorHAnsi" w:eastAsia="Times New Roman" w:hAnsiTheme="minorHAnsi" w:cstheme="minorHAnsi"/>
          <w:color w:val="000000"/>
          <w:sz w:val="22"/>
          <w:szCs w:val="22"/>
        </w:rPr>
        <w:t>le stationnement</w:t>
      </w:r>
      <w:r w:rsidR="00D072D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sur le parking </w:t>
      </w:r>
      <w:r w:rsidR="00796D21">
        <w:rPr>
          <w:rFonts w:asciiTheme="minorHAnsi" w:eastAsia="Times New Roman" w:hAnsiTheme="minorHAnsi" w:cstheme="minorHAnsi"/>
          <w:color w:val="000000"/>
          <w:sz w:val="22"/>
          <w:szCs w:val="22"/>
        </w:rPr>
        <w:t>de l’Office de Tourisme, rue Clovis</w:t>
      </w:r>
      <w:r w:rsidR="00423F2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(commune de Vouillé</w:t>
      </w:r>
      <w:r w:rsidR="00796D21">
        <w:rPr>
          <w:rFonts w:asciiTheme="minorHAnsi" w:eastAsia="Times New Roman" w:hAnsiTheme="minorHAnsi" w:cstheme="minorHAnsi"/>
          <w:color w:val="000000"/>
          <w:sz w:val="22"/>
          <w:szCs w:val="22"/>
        </w:rPr>
        <w:t>),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4D7FB2E9" w:rsidR="007F3E1B" w:rsidRPr="008F5BB9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796D21">
        <w:rPr>
          <w:rFonts w:asciiTheme="minorHAnsi" w:eastAsia="Times New Roman" w:hAnsiTheme="minorHAnsi" w:cstheme="minorHAnsi"/>
          <w:color w:val="000000"/>
          <w:sz w:val="22"/>
          <w:szCs w:val="22"/>
        </w:rPr>
        <w:t>d’une permanence de l’agence mobile EKIDOM</w:t>
      </w:r>
      <w:r w:rsidR="00D072D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le stationnement </w:t>
      </w:r>
      <w:r w:rsidR="00FB1F5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d’un véhicule </w:t>
      </w:r>
      <w:r w:rsidR="00796D21">
        <w:rPr>
          <w:rFonts w:asciiTheme="minorHAnsi" w:eastAsia="Times New Roman" w:hAnsiTheme="minorHAnsi" w:cstheme="minorHAnsi"/>
          <w:color w:val="000000"/>
          <w:sz w:val="22"/>
          <w:szCs w:val="22"/>
        </w:rPr>
        <w:t>(camping-car aménagé)</w:t>
      </w:r>
      <w:r w:rsidR="00FB1F5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est autorisé, avec accès au raccordement électrique pour recharge du véhicule</w:t>
      </w:r>
      <w:r w:rsidR="00D072D7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348C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Le stationnement de tout autre véhicule sera interdit.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7C4341C3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796D2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mardi 16 mai</w:t>
      </w:r>
      <w:r w:rsidR="0083614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B50B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de </w:t>
      </w:r>
      <w:r w:rsidR="00796D2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14 h 15 à 16 h 15.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16816B99" w:rsidR="00E95789" w:rsidRDefault="00796D21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EKIDOM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779357C7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796D21">
        <w:rPr>
          <w:rFonts w:asciiTheme="minorHAnsi" w:eastAsia="Times New Roman" w:hAnsiTheme="minorHAnsi" w:cstheme="minorHAnsi"/>
          <w:color w:val="000000"/>
          <w:sz w:val="22"/>
          <w:szCs w:val="22"/>
        </w:rPr>
        <w:t>18 avril</w:t>
      </w:r>
      <w:r w:rsidR="0083614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D475" w14:textId="77777777" w:rsidR="00935FD9" w:rsidRDefault="00935FD9">
      <w:r>
        <w:separator/>
      </w:r>
    </w:p>
  </w:endnote>
  <w:endnote w:type="continuationSeparator" w:id="0">
    <w:p w14:paraId="2C95785D" w14:textId="77777777" w:rsidR="00935FD9" w:rsidRDefault="0093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4C0D" w14:textId="77777777" w:rsidR="00935FD9" w:rsidRDefault="00935FD9">
      <w:r>
        <w:separator/>
      </w:r>
    </w:p>
  </w:footnote>
  <w:footnote w:type="continuationSeparator" w:id="0">
    <w:p w14:paraId="15294F27" w14:textId="77777777" w:rsidR="00935FD9" w:rsidRDefault="00935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4775527">
    <w:abstractNumId w:val="0"/>
  </w:num>
  <w:num w:numId="2" w16cid:durableId="1689520063">
    <w:abstractNumId w:val="3"/>
  </w:num>
  <w:num w:numId="3" w16cid:durableId="1988894430">
    <w:abstractNumId w:val="1"/>
  </w:num>
  <w:num w:numId="4" w16cid:durableId="1715812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33AA"/>
    <w:rsid w:val="00024394"/>
    <w:rsid w:val="001020AE"/>
    <w:rsid w:val="00133ECF"/>
    <w:rsid w:val="001455EA"/>
    <w:rsid w:val="0017380F"/>
    <w:rsid w:val="001C6B21"/>
    <w:rsid w:val="001D2D1D"/>
    <w:rsid w:val="00222460"/>
    <w:rsid w:val="002663AB"/>
    <w:rsid w:val="002E1AC9"/>
    <w:rsid w:val="00325163"/>
    <w:rsid w:val="00346D50"/>
    <w:rsid w:val="00372583"/>
    <w:rsid w:val="003B4A28"/>
    <w:rsid w:val="003C1B54"/>
    <w:rsid w:val="003D0478"/>
    <w:rsid w:val="003F6391"/>
    <w:rsid w:val="00423F20"/>
    <w:rsid w:val="004469ED"/>
    <w:rsid w:val="0047259E"/>
    <w:rsid w:val="004B07D9"/>
    <w:rsid w:val="004B4A5E"/>
    <w:rsid w:val="004F7C8D"/>
    <w:rsid w:val="005039BF"/>
    <w:rsid w:val="0056335D"/>
    <w:rsid w:val="005B7EAA"/>
    <w:rsid w:val="005C431D"/>
    <w:rsid w:val="005D43AA"/>
    <w:rsid w:val="005D55D9"/>
    <w:rsid w:val="005E5153"/>
    <w:rsid w:val="00604345"/>
    <w:rsid w:val="00627364"/>
    <w:rsid w:val="006320ED"/>
    <w:rsid w:val="00672404"/>
    <w:rsid w:val="006C15E6"/>
    <w:rsid w:val="006D3C42"/>
    <w:rsid w:val="006E0829"/>
    <w:rsid w:val="006E2EFE"/>
    <w:rsid w:val="00703EBC"/>
    <w:rsid w:val="00710C18"/>
    <w:rsid w:val="00766FC1"/>
    <w:rsid w:val="00767C21"/>
    <w:rsid w:val="00787442"/>
    <w:rsid w:val="00796D21"/>
    <w:rsid w:val="007A688E"/>
    <w:rsid w:val="007D1A3D"/>
    <w:rsid w:val="007D745D"/>
    <w:rsid w:val="007F3E1B"/>
    <w:rsid w:val="0080006C"/>
    <w:rsid w:val="008329D5"/>
    <w:rsid w:val="00836148"/>
    <w:rsid w:val="00840CE7"/>
    <w:rsid w:val="008472E1"/>
    <w:rsid w:val="00870AF8"/>
    <w:rsid w:val="00884091"/>
    <w:rsid w:val="008B2C12"/>
    <w:rsid w:val="008C74B6"/>
    <w:rsid w:val="008D28D3"/>
    <w:rsid w:val="008E0087"/>
    <w:rsid w:val="008F5BB9"/>
    <w:rsid w:val="00933DBB"/>
    <w:rsid w:val="00935FD9"/>
    <w:rsid w:val="00961A35"/>
    <w:rsid w:val="009A4F01"/>
    <w:rsid w:val="009B50B5"/>
    <w:rsid w:val="009B7B6E"/>
    <w:rsid w:val="009C6B65"/>
    <w:rsid w:val="009D3227"/>
    <w:rsid w:val="009F61CD"/>
    <w:rsid w:val="00A009DB"/>
    <w:rsid w:val="00A348C5"/>
    <w:rsid w:val="00B20C0C"/>
    <w:rsid w:val="00B62D7E"/>
    <w:rsid w:val="00BC1A69"/>
    <w:rsid w:val="00C6169E"/>
    <w:rsid w:val="00C71204"/>
    <w:rsid w:val="00C86C11"/>
    <w:rsid w:val="00C961AA"/>
    <w:rsid w:val="00CA79AA"/>
    <w:rsid w:val="00CC7B99"/>
    <w:rsid w:val="00D072D7"/>
    <w:rsid w:val="00D449EB"/>
    <w:rsid w:val="00D5613E"/>
    <w:rsid w:val="00D645B9"/>
    <w:rsid w:val="00DA4334"/>
    <w:rsid w:val="00E11D66"/>
    <w:rsid w:val="00E40C15"/>
    <w:rsid w:val="00E744DC"/>
    <w:rsid w:val="00E85524"/>
    <w:rsid w:val="00E85570"/>
    <w:rsid w:val="00E87282"/>
    <w:rsid w:val="00E95789"/>
    <w:rsid w:val="00E9656E"/>
    <w:rsid w:val="00EB4A58"/>
    <w:rsid w:val="00EE7891"/>
    <w:rsid w:val="00EF496B"/>
    <w:rsid w:val="00F169C6"/>
    <w:rsid w:val="00F92D55"/>
    <w:rsid w:val="00F9383F"/>
    <w:rsid w:val="00F97D14"/>
    <w:rsid w:val="00FA1CF9"/>
    <w:rsid w:val="00FB1F53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2022-06-23T15:22:00Z</cp:lastPrinted>
  <dcterms:created xsi:type="dcterms:W3CDTF">2023-04-18T09:49:00Z</dcterms:created>
  <dcterms:modified xsi:type="dcterms:W3CDTF">2023-04-18T10:03:00Z</dcterms:modified>
</cp:coreProperties>
</file>