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27AE6F43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A244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7</w:t>
      </w:r>
      <w:r w:rsidR="00EF29B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7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789F7A66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94712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circulation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52D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sur 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18252076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B34D0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la </w:t>
      </w:r>
      <w:r w:rsidR="00CF447C">
        <w:rPr>
          <w:rFonts w:asciiTheme="minorHAnsi" w:eastAsia="Times New Roman" w:hAnsiTheme="minorHAnsi" w:cstheme="minorHAnsi"/>
          <w:color w:val="000000"/>
          <w:sz w:val="22"/>
          <w:szCs w:val="22"/>
        </w:rPr>
        <w:t>SARL FLEURY</w:t>
      </w:r>
      <w:r w:rsidR="000F176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</w:t>
      </w:r>
      <w:r w:rsid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du </w:t>
      </w:r>
      <w:r w:rsidR="00CF447C">
        <w:rPr>
          <w:rFonts w:asciiTheme="minorHAnsi" w:eastAsia="Times New Roman" w:hAnsiTheme="minorHAnsi" w:cstheme="minorHAnsi"/>
          <w:color w:val="000000"/>
          <w:sz w:val="22"/>
          <w:szCs w:val="22"/>
        </w:rPr>
        <w:t>17</w:t>
      </w:r>
      <w:r w:rsidR="00DA244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avril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72B83F79" w:rsidR="00E95789" w:rsidRPr="002519A9" w:rsidRDefault="00E95789" w:rsidP="00E95789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CF447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les travaux de réfection du pont de Comméré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,</w:t>
      </w:r>
      <w:r w:rsidR="00AB7CFF" w:rsidRP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il est nécessaire de réglementer la circulation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rue</w:t>
      </w:r>
      <w:r w:rsidR="00B34D0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F447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de Comméré</w:t>
      </w:r>
      <w:r w:rsidR="00E5000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23F20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(commune de Vouillé)</w:t>
      </w:r>
      <w:r w:rsidR="00354C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97D14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537BCA6F" w:rsidR="007F3E1B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raison </w:t>
      </w:r>
      <w:r w:rsidR="00B34D0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la </w:t>
      </w:r>
      <w:r w:rsidR="00CF447C">
        <w:rPr>
          <w:rFonts w:asciiTheme="minorHAnsi" w:eastAsia="Times New Roman" w:hAnsiTheme="minorHAnsi" w:cstheme="minorHAnsi"/>
          <w:color w:val="000000"/>
          <w:sz w:val="22"/>
          <w:szCs w:val="22"/>
        </w:rPr>
        <w:t>réfection du pont de Comméré avec empiètement sur la chaussée</w:t>
      </w:r>
      <w:r w:rsidR="00251F18">
        <w:rPr>
          <w:rFonts w:asciiTheme="minorHAnsi" w:eastAsia="Times New Roman" w:hAnsiTheme="minorHAnsi" w:cstheme="minorHAnsi"/>
          <w:color w:val="000000"/>
          <w:sz w:val="22"/>
          <w:szCs w:val="22"/>
        </w:rPr>
        <w:t>, la</w:t>
      </w:r>
      <w:r w:rsidR="00155E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C56A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circulation </w:t>
      </w:r>
      <w:r w:rsidR="005F1AF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sera </w:t>
      </w:r>
      <w:r w:rsidR="00CF447C">
        <w:rPr>
          <w:rFonts w:asciiTheme="minorHAnsi" w:eastAsia="Times New Roman" w:hAnsiTheme="minorHAnsi" w:cstheme="minorHAnsi"/>
          <w:color w:val="000000"/>
          <w:sz w:val="22"/>
          <w:szCs w:val="22"/>
        </w:rPr>
        <w:t>réduite sur section courante</w:t>
      </w:r>
      <w:r w:rsidR="005F1AF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</w:t>
      </w:r>
      <w:r w:rsidR="00CF447C">
        <w:rPr>
          <w:rFonts w:asciiTheme="minorHAnsi" w:eastAsia="Times New Roman" w:hAnsiTheme="minorHAnsi" w:cstheme="minorHAnsi"/>
          <w:color w:val="000000"/>
          <w:sz w:val="22"/>
          <w:szCs w:val="22"/>
        </w:rPr>
        <w:t>L’utilisation d’une mini-pelle sera autorisée pour la remise en place des grosses pierres. Le stationnement d’un camion et d’une remorque sera autorisé pendant la durée des travaux. Il sera interdit à tous les véhicules de stationner aux abords du chantier.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1CD9AD72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CF447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vendredi 21 avril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F1AF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pour une durée prévisionnelle </w:t>
      </w:r>
      <w:r w:rsidR="00CF447C">
        <w:rPr>
          <w:rFonts w:asciiTheme="minorHAnsi" w:eastAsia="Times New Roman" w:hAnsiTheme="minorHAnsi" w:cstheme="minorHAnsi"/>
          <w:color w:val="000000"/>
          <w:sz w:val="22"/>
          <w:szCs w:val="22"/>
        </w:rPr>
        <w:t>de 4 heures.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La signalisation réglementaire sera posée par le pétitionnaire sous le contrôle des services techniques de la Mairie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050421E2" w:rsidR="00E95789" w:rsidRDefault="00CF447C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SARL FLEURY</w:t>
      </w:r>
      <w:r w:rsidR="00D16121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7C156BD3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CF447C">
        <w:rPr>
          <w:rFonts w:asciiTheme="minorHAnsi" w:eastAsia="Times New Roman" w:hAnsiTheme="minorHAnsi" w:cstheme="minorHAnsi"/>
          <w:color w:val="000000"/>
          <w:sz w:val="22"/>
          <w:szCs w:val="22"/>
        </w:rPr>
        <w:t>18</w:t>
      </w:r>
      <w:r w:rsidR="005F1AF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avril</w:t>
      </w:r>
      <w:r w:rsidR="00B34D0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>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AB8F" w14:textId="77777777" w:rsidR="007F48EB" w:rsidRDefault="007F48EB">
      <w:r>
        <w:separator/>
      </w:r>
    </w:p>
  </w:endnote>
  <w:endnote w:type="continuationSeparator" w:id="0">
    <w:p w14:paraId="038A6ED1" w14:textId="77777777" w:rsidR="007F48EB" w:rsidRDefault="007F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CA3C" w14:textId="77777777" w:rsidR="007F48EB" w:rsidRDefault="007F48EB">
      <w:r>
        <w:separator/>
      </w:r>
    </w:p>
  </w:footnote>
  <w:footnote w:type="continuationSeparator" w:id="0">
    <w:p w14:paraId="4692765C" w14:textId="77777777" w:rsidR="007F48EB" w:rsidRDefault="007F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367826">
    <w:abstractNumId w:val="0"/>
  </w:num>
  <w:num w:numId="2" w16cid:durableId="523903844">
    <w:abstractNumId w:val="3"/>
  </w:num>
  <w:num w:numId="3" w16cid:durableId="732628918">
    <w:abstractNumId w:val="1"/>
  </w:num>
  <w:num w:numId="4" w16cid:durableId="119985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4394"/>
    <w:rsid w:val="000316D8"/>
    <w:rsid w:val="00060680"/>
    <w:rsid w:val="00086C35"/>
    <w:rsid w:val="000A012C"/>
    <w:rsid w:val="000B286C"/>
    <w:rsid w:val="000F176C"/>
    <w:rsid w:val="00133ECF"/>
    <w:rsid w:val="00135C61"/>
    <w:rsid w:val="001455EA"/>
    <w:rsid w:val="00155ECD"/>
    <w:rsid w:val="0017380F"/>
    <w:rsid w:val="001739CF"/>
    <w:rsid w:val="00197A81"/>
    <w:rsid w:val="001C6B21"/>
    <w:rsid w:val="001D2D1D"/>
    <w:rsid w:val="001E1A82"/>
    <w:rsid w:val="001E3603"/>
    <w:rsid w:val="00202311"/>
    <w:rsid w:val="00207BBE"/>
    <w:rsid w:val="002221F0"/>
    <w:rsid w:val="00222460"/>
    <w:rsid w:val="002265E5"/>
    <w:rsid w:val="002519A9"/>
    <w:rsid w:val="00251F18"/>
    <w:rsid w:val="00281E59"/>
    <w:rsid w:val="002B4730"/>
    <w:rsid w:val="002C0D1A"/>
    <w:rsid w:val="002C644D"/>
    <w:rsid w:val="002C6E8E"/>
    <w:rsid w:val="002E1AC9"/>
    <w:rsid w:val="00325163"/>
    <w:rsid w:val="00335165"/>
    <w:rsid w:val="003369B0"/>
    <w:rsid w:val="003435DF"/>
    <w:rsid w:val="00345707"/>
    <w:rsid w:val="00346D50"/>
    <w:rsid w:val="00354C15"/>
    <w:rsid w:val="00354CF0"/>
    <w:rsid w:val="0035732D"/>
    <w:rsid w:val="00372583"/>
    <w:rsid w:val="003827AB"/>
    <w:rsid w:val="00386989"/>
    <w:rsid w:val="003C1B54"/>
    <w:rsid w:val="003F6391"/>
    <w:rsid w:val="00407A5F"/>
    <w:rsid w:val="00407F91"/>
    <w:rsid w:val="00423F20"/>
    <w:rsid w:val="004242BE"/>
    <w:rsid w:val="004469ED"/>
    <w:rsid w:val="0047259E"/>
    <w:rsid w:val="004B4A5E"/>
    <w:rsid w:val="004F7C8D"/>
    <w:rsid w:val="005039BF"/>
    <w:rsid w:val="00504C33"/>
    <w:rsid w:val="005314AB"/>
    <w:rsid w:val="005512A2"/>
    <w:rsid w:val="00551BBB"/>
    <w:rsid w:val="00552D60"/>
    <w:rsid w:val="0056335D"/>
    <w:rsid w:val="00564061"/>
    <w:rsid w:val="00597F54"/>
    <w:rsid w:val="005A6359"/>
    <w:rsid w:val="005B7EAA"/>
    <w:rsid w:val="005C431D"/>
    <w:rsid w:val="005D31E7"/>
    <w:rsid w:val="005D43AA"/>
    <w:rsid w:val="005D55D9"/>
    <w:rsid w:val="005E5153"/>
    <w:rsid w:val="005F1AF5"/>
    <w:rsid w:val="00604345"/>
    <w:rsid w:val="00627364"/>
    <w:rsid w:val="00672404"/>
    <w:rsid w:val="00675797"/>
    <w:rsid w:val="006A51F3"/>
    <w:rsid w:val="006B57DC"/>
    <w:rsid w:val="006C207B"/>
    <w:rsid w:val="006D3C42"/>
    <w:rsid w:val="006E0829"/>
    <w:rsid w:val="006E1406"/>
    <w:rsid w:val="006E2EFE"/>
    <w:rsid w:val="00703EBC"/>
    <w:rsid w:val="00722735"/>
    <w:rsid w:val="00731E58"/>
    <w:rsid w:val="00740580"/>
    <w:rsid w:val="00766FC1"/>
    <w:rsid w:val="0077639E"/>
    <w:rsid w:val="00791C59"/>
    <w:rsid w:val="007A1668"/>
    <w:rsid w:val="007A688E"/>
    <w:rsid w:val="007B4B26"/>
    <w:rsid w:val="007D7F3A"/>
    <w:rsid w:val="007F3E1B"/>
    <w:rsid w:val="007F48EB"/>
    <w:rsid w:val="008258A3"/>
    <w:rsid w:val="008329D5"/>
    <w:rsid w:val="00840CE7"/>
    <w:rsid w:val="008472E1"/>
    <w:rsid w:val="00853E7A"/>
    <w:rsid w:val="00870AF8"/>
    <w:rsid w:val="008B2C12"/>
    <w:rsid w:val="008C74B6"/>
    <w:rsid w:val="008D2351"/>
    <w:rsid w:val="008D458B"/>
    <w:rsid w:val="008E0087"/>
    <w:rsid w:val="008E2572"/>
    <w:rsid w:val="008F5BB9"/>
    <w:rsid w:val="00923512"/>
    <w:rsid w:val="00947120"/>
    <w:rsid w:val="00962325"/>
    <w:rsid w:val="0096271F"/>
    <w:rsid w:val="00963467"/>
    <w:rsid w:val="009870FB"/>
    <w:rsid w:val="009A4F01"/>
    <w:rsid w:val="009B50B5"/>
    <w:rsid w:val="009B7B6E"/>
    <w:rsid w:val="009C6516"/>
    <w:rsid w:val="009D1AE4"/>
    <w:rsid w:val="009D3227"/>
    <w:rsid w:val="009D6DB2"/>
    <w:rsid w:val="009F61CD"/>
    <w:rsid w:val="00A009DB"/>
    <w:rsid w:val="00A0304D"/>
    <w:rsid w:val="00A07A8D"/>
    <w:rsid w:val="00A11132"/>
    <w:rsid w:val="00A16731"/>
    <w:rsid w:val="00A2228B"/>
    <w:rsid w:val="00A528C1"/>
    <w:rsid w:val="00A574B9"/>
    <w:rsid w:val="00A6115E"/>
    <w:rsid w:val="00A65841"/>
    <w:rsid w:val="00A97B55"/>
    <w:rsid w:val="00AA7F83"/>
    <w:rsid w:val="00AB44BE"/>
    <w:rsid w:val="00AB7CFF"/>
    <w:rsid w:val="00AE1FA5"/>
    <w:rsid w:val="00B06B76"/>
    <w:rsid w:val="00B0730B"/>
    <w:rsid w:val="00B174E7"/>
    <w:rsid w:val="00B20C0C"/>
    <w:rsid w:val="00B34D00"/>
    <w:rsid w:val="00B546A0"/>
    <w:rsid w:val="00B558D4"/>
    <w:rsid w:val="00B62D7E"/>
    <w:rsid w:val="00B71E88"/>
    <w:rsid w:val="00B7542E"/>
    <w:rsid w:val="00B949FE"/>
    <w:rsid w:val="00BA1CE8"/>
    <w:rsid w:val="00BC1A69"/>
    <w:rsid w:val="00BC44F7"/>
    <w:rsid w:val="00BD630D"/>
    <w:rsid w:val="00C318D7"/>
    <w:rsid w:val="00C51BD0"/>
    <w:rsid w:val="00C56A6F"/>
    <w:rsid w:val="00C57A84"/>
    <w:rsid w:val="00C6169E"/>
    <w:rsid w:val="00C71204"/>
    <w:rsid w:val="00C908CA"/>
    <w:rsid w:val="00CA79AA"/>
    <w:rsid w:val="00CE4184"/>
    <w:rsid w:val="00CF447C"/>
    <w:rsid w:val="00D04227"/>
    <w:rsid w:val="00D16121"/>
    <w:rsid w:val="00D20EAC"/>
    <w:rsid w:val="00D3643F"/>
    <w:rsid w:val="00D449EB"/>
    <w:rsid w:val="00D50540"/>
    <w:rsid w:val="00D51371"/>
    <w:rsid w:val="00D5613E"/>
    <w:rsid w:val="00D645B9"/>
    <w:rsid w:val="00D75FFA"/>
    <w:rsid w:val="00D921D9"/>
    <w:rsid w:val="00DA2447"/>
    <w:rsid w:val="00DA4334"/>
    <w:rsid w:val="00DF59B1"/>
    <w:rsid w:val="00E07BDB"/>
    <w:rsid w:val="00E11D66"/>
    <w:rsid w:val="00E12EC2"/>
    <w:rsid w:val="00E24B55"/>
    <w:rsid w:val="00E40C15"/>
    <w:rsid w:val="00E50002"/>
    <w:rsid w:val="00E62252"/>
    <w:rsid w:val="00E752B6"/>
    <w:rsid w:val="00E82257"/>
    <w:rsid w:val="00E85524"/>
    <w:rsid w:val="00E85570"/>
    <w:rsid w:val="00E95789"/>
    <w:rsid w:val="00ED1E1D"/>
    <w:rsid w:val="00EE7891"/>
    <w:rsid w:val="00EF29B4"/>
    <w:rsid w:val="00EF496B"/>
    <w:rsid w:val="00F039B4"/>
    <w:rsid w:val="00F16276"/>
    <w:rsid w:val="00F50AD0"/>
    <w:rsid w:val="00F536FE"/>
    <w:rsid w:val="00F54B42"/>
    <w:rsid w:val="00F92D55"/>
    <w:rsid w:val="00F9383F"/>
    <w:rsid w:val="00F97BF7"/>
    <w:rsid w:val="00F97D14"/>
    <w:rsid w:val="00FA12EE"/>
    <w:rsid w:val="00FB434B"/>
    <w:rsid w:val="00FC49C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EPRON</dc:creator>
  <cp:lastModifiedBy>Mairie de VOUILLE</cp:lastModifiedBy>
  <cp:revision>3</cp:revision>
  <cp:lastPrinted>2023-03-01T13:28:00Z</cp:lastPrinted>
  <dcterms:created xsi:type="dcterms:W3CDTF">2023-04-18T09:00:00Z</dcterms:created>
  <dcterms:modified xsi:type="dcterms:W3CDTF">2023-04-18T09:27:00Z</dcterms:modified>
</cp:coreProperties>
</file>