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40545AAD"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925671">
        <w:rPr>
          <w:rFonts w:ascii="Calibri" w:eastAsia="Times New Roman" w:hAnsi="Calibri" w:cs="Calibri"/>
          <w:b/>
          <w:bCs/>
          <w:color w:val="000000"/>
        </w:rPr>
        <w:t>5</w:t>
      </w:r>
      <w:r w:rsidR="002F7DAF">
        <w:rPr>
          <w:rFonts w:ascii="Calibri" w:eastAsia="Times New Roman" w:hAnsi="Calibri" w:cs="Calibri"/>
          <w:b/>
          <w:bCs/>
          <w:color w:val="000000"/>
        </w:rPr>
        <w:t>9</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163C52F3"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2F7DAF">
        <w:rPr>
          <w:rFonts w:ascii="Calibri" w:eastAsia="Times New Roman" w:hAnsi="Calibri" w:cs="Calibri"/>
          <w:color w:val="000000"/>
          <w:sz w:val="20"/>
          <w:szCs w:val="20"/>
        </w:rPr>
        <w:t>16</w:t>
      </w:r>
      <w:r w:rsidR="00925671">
        <w:rPr>
          <w:rFonts w:ascii="Calibri" w:eastAsia="Times New Roman" w:hAnsi="Calibri" w:cs="Calibri"/>
          <w:color w:val="000000"/>
          <w:sz w:val="20"/>
          <w:szCs w:val="20"/>
        </w:rPr>
        <w:t xml:space="preserve"> mars </w:t>
      </w:r>
      <w:r w:rsidR="0009547A">
        <w:rPr>
          <w:rFonts w:ascii="Calibri" w:eastAsia="Times New Roman" w:hAnsi="Calibri" w:cs="Calibri"/>
          <w:color w:val="000000"/>
          <w:sz w:val="20"/>
          <w:szCs w:val="20"/>
        </w:rPr>
        <w:t>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925671">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0FC2F72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925671">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925671">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1812B17B"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pour le compte </w:t>
      </w:r>
      <w:r w:rsidR="00925671">
        <w:rPr>
          <w:rFonts w:ascii="Calibri" w:eastAsia="Times New Roman" w:hAnsi="Calibri" w:cs="Calibri"/>
          <w:color w:val="000000"/>
          <w:sz w:val="20"/>
          <w:szCs w:val="20"/>
        </w:rPr>
        <w:t>de SRD,</w:t>
      </w:r>
    </w:p>
    <w:p w14:paraId="411A8D07" w14:textId="77777777" w:rsidR="00155EB3" w:rsidRPr="00247F32" w:rsidRDefault="00155EB3" w:rsidP="00155EB3">
      <w:pPr>
        <w:rPr>
          <w:rFonts w:ascii="Times New Roman" w:eastAsia="Times New Roman" w:hAnsi="Times New Roman" w:cs="Times New Roman"/>
        </w:rPr>
      </w:pPr>
    </w:p>
    <w:p w14:paraId="32A12920" w14:textId="32664754" w:rsidR="00155EB3" w:rsidRPr="00E378D5" w:rsidRDefault="00925671"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au </w:t>
      </w:r>
      <w:r w:rsidR="002F7DAF">
        <w:rPr>
          <w:rFonts w:ascii="Calibri" w:eastAsia="Times New Roman" w:hAnsi="Calibri" w:cs="Calibri"/>
          <w:b/>
          <w:bCs/>
          <w:color w:val="000000"/>
          <w:sz w:val="20"/>
          <w:szCs w:val="20"/>
        </w:rPr>
        <w:t>10 rue de la Galmandrie</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67F0D592"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925671">
        <w:rPr>
          <w:rFonts w:ascii="Calibri" w:eastAsia="Times New Roman" w:hAnsi="Calibri" w:cs="Calibri"/>
          <w:b/>
          <w:bCs/>
          <w:color w:val="000000"/>
          <w:sz w:val="20"/>
          <w:szCs w:val="20"/>
        </w:rPr>
        <w:t>réalisation d’une tranchée pour branchement électrique et pose de coffret</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600790FF" w14:textId="27483266" w:rsidR="00155EB3" w:rsidRPr="00247F32" w:rsidRDefault="004347C5" w:rsidP="002F7DAF">
      <w:pPr>
        <w:jc w:val="both"/>
        <w:rPr>
          <w:rFonts w:ascii="Times New Roman" w:eastAsia="Times New Roman" w:hAnsi="Times New Roman" w:cs="Times New Roman"/>
        </w:rPr>
      </w:pPr>
      <w:r>
        <w:rPr>
          <w:rFonts w:ascii="Calibri" w:eastAsia="Times New Roman" w:hAnsi="Calibri" w:cs="Calibri"/>
          <w:color w:val="000000"/>
          <w:sz w:val="20"/>
          <w:szCs w:val="20"/>
        </w:rPr>
        <w:t>Le dépôt d’ouvrages divers</w:t>
      </w:r>
      <w:r w:rsidR="002F7DAF">
        <w:rPr>
          <w:rFonts w:ascii="Calibri" w:eastAsia="Times New Roman" w:hAnsi="Calibri" w:cs="Calibri"/>
          <w:color w:val="000000"/>
          <w:sz w:val="20"/>
          <w:szCs w:val="20"/>
        </w:rPr>
        <w:t xml:space="preserve"> et le stationnement des engins de chantier</w:t>
      </w:r>
      <w:r>
        <w:rPr>
          <w:rFonts w:ascii="Calibri" w:eastAsia="Times New Roman" w:hAnsi="Calibri" w:cs="Calibri"/>
          <w:color w:val="000000"/>
          <w:sz w:val="20"/>
          <w:szCs w:val="20"/>
        </w:rPr>
        <w:t xml:space="preserve"> s</w:t>
      </w:r>
      <w:r w:rsidR="002F7DAF">
        <w:rPr>
          <w:rFonts w:ascii="Calibri" w:eastAsia="Times New Roman" w:hAnsi="Calibri" w:cs="Calibri"/>
          <w:color w:val="000000"/>
          <w:sz w:val="20"/>
          <w:szCs w:val="20"/>
        </w:rPr>
        <w:t>on</w:t>
      </w:r>
      <w:r>
        <w:rPr>
          <w:rFonts w:ascii="Calibri" w:eastAsia="Times New Roman" w:hAnsi="Calibri" w:cs="Calibri"/>
          <w:color w:val="000000"/>
          <w:sz w:val="20"/>
          <w:szCs w:val="20"/>
        </w:rPr>
        <w:t>t autorisé</w:t>
      </w:r>
      <w:r w:rsidR="002F7DAF">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 en journée pendant la durée du chantier.</w:t>
      </w: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772CE574"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925671">
        <w:rPr>
          <w:rFonts w:ascii="Calibri" w:eastAsia="Times New Roman" w:hAnsi="Calibri" w:cs="Calibri"/>
          <w:b/>
          <w:bCs/>
          <w:color w:val="000000"/>
          <w:sz w:val="20"/>
          <w:szCs w:val="20"/>
        </w:rPr>
        <w:t>2</w:t>
      </w:r>
      <w:r w:rsidR="003B59E1">
        <w:rPr>
          <w:rFonts w:ascii="Calibri" w:eastAsia="Times New Roman" w:hAnsi="Calibri" w:cs="Calibri"/>
          <w:b/>
          <w:bCs/>
          <w:color w:val="000000"/>
          <w:sz w:val="20"/>
          <w:szCs w:val="20"/>
        </w:rPr>
        <w:t>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38DBC912"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925671">
        <w:rPr>
          <w:rFonts w:ascii="Calibri" w:eastAsia="Times New Roman" w:hAnsi="Calibri" w:cs="Calibri"/>
          <w:b/>
          <w:bCs/>
          <w:color w:val="000000"/>
          <w:sz w:val="20"/>
          <w:szCs w:val="20"/>
        </w:rPr>
        <w:t>mercredi 12 avril</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4712CAD8"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925671">
        <w:rPr>
          <w:rFonts w:ascii="Calibri" w:eastAsia="Times New Roman" w:hAnsi="Calibri" w:cs="Calibri"/>
          <w:color w:val="000000"/>
          <w:sz w:val="20"/>
          <w:szCs w:val="20"/>
        </w:rPr>
        <w:t>1</w:t>
      </w:r>
      <w:r w:rsidR="002F7DAF">
        <w:rPr>
          <w:rFonts w:ascii="Calibri" w:eastAsia="Times New Roman" w:hAnsi="Calibri" w:cs="Calibri"/>
          <w:color w:val="000000"/>
          <w:sz w:val="20"/>
          <w:szCs w:val="20"/>
        </w:rPr>
        <w:t>7</w:t>
      </w:r>
      <w:r w:rsidR="00925671">
        <w:rPr>
          <w:rFonts w:ascii="Calibri" w:eastAsia="Times New Roman" w:hAnsi="Calibri" w:cs="Calibri"/>
          <w:color w:val="000000"/>
          <w:sz w:val="20"/>
          <w:szCs w:val="20"/>
        </w:rPr>
        <w:t xml:space="preserve"> mars</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F47D" w14:textId="77777777" w:rsidR="00B73A0E" w:rsidRDefault="00B73A0E">
      <w:r>
        <w:separator/>
      </w:r>
    </w:p>
  </w:endnote>
  <w:endnote w:type="continuationSeparator" w:id="0">
    <w:p w14:paraId="7573A9D1" w14:textId="77777777" w:rsidR="00B73A0E" w:rsidRDefault="00B7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4183" w14:textId="77777777" w:rsidR="00B73A0E" w:rsidRDefault="00B73A0E">
      <w:r>
        <w:separator/>
      </w:r>
    </w:p>
  </w:footnote>
  <w:footnote w:type="continuationSeparator" w:id="0">
    <w:p w14:paraId="56EE854D" w14:textId="77777777" w:rsidR="00B73A0E" w:rsidRDefault="00B7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2F7DAF"/>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71B50"/>
    <w:rsid w:val="00576388"/>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3242A"/>
    <w:rsid w:val="00736DD9"/>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25671"/>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22D08"/>
    <w:rsid w:val="00B454B2"/>
    <w:rsid w:val="00B47285"/>
    <w:rsid w:val="00B61945"/>
    <w:rsid w:val="00B646A8"/>
    <w:rsid w:val="00B730FA"/>
    <w:rsid w:val="00B73A0E"/>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1279</Words>
  <Characters>7036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2023-03-17T10:28:00Z</dcterms:created>
  <dcterms:modified xsi:type="dcterms:W3CDTF">2023-03-17T10:31:00Z</dcterms:modified>
</cp:coreProperties>
</file>