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7920EB5E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36D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38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0D4975EF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B236DE">
        <w:rPr>
          <w:rFonts w:asciiTheme="minorHAnsi" w:eastAsia="Times New Roman" w:hAnsiTheme="minorHAnsi" w:cstheme="minorHAnsi"/>
          <w:color w:val="000000"/>
          <w:sz w:val="22"/>
          <w:szCs w:val="22"/>
        </w:rPr>
        <w:t>la SAS Gérard VITRÉ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B236DE">
        <w:rPr>
          <w:rFonts w:asciiTheme="minorHAnsi" w:eastAsia="Times New Roman" w:hAnsiTheme="minorHAnsi" w:cstheme="minorHAnsi"/>
          <w:color w:val="000000"/>
          <w:sz w:val="22"/>
          <w:szCs w:val="22"/>
        </w:rPr>
        <w:t>21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0C6B96AE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</w:t>
      </w:r>
      <w:r w:rsidR="00B236D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végétalisation des noues,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du </w:t>
      </w:r>
      <w:r w:rsidR="00B236D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Val Montour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7FEA1E38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B236DE">
        <w:rPr>
          <w:rFonts w:asciiTheme="minorHAnsi" w:eastAsia="Times New Roman" w:hAnsiTheme="minorHAnsi" w:cstheme="minorHAnsi"/>
          <w:color w:val="000000"/>
          <w:sz w:val="22"/>
          <w:szCs w:val="22"/>
        </w:rPr>
        <w:t>la végétalisation des noues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réduite sur section courante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Les travaux porteront sur le trottoir</w:t>
      </w:r>
      <w:r w:rsidR="00B236DE">
        <w:rPr>
          <w:rFonts w:asciiTheme="minorHAnsi" w:eastAsia="Times New Roman" w:hAnsiTheme="minorHAnsi" w:cstheme="minorHAnsi"/>
          <w:color w:val="000000"/>
          <w:sz w:val="22"/>
          <w:szCs w:val="22"/>
        </w:rPr>
        <w:t>, avec empiètement sur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la chaussée.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7B939BC0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B236D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mercredi 22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février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15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42C0E649" w:rsidR="00E95789" w:rsidRDefault="00B236DE" w:rsidP="00ED3317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SAS </w:t>
      </w:r>
      <w:r w:rsidR="00ED331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Gérard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VITRÉ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657DEAC7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B236DE">
        <w:rPr>
          <w:rFonts w:asciiTheme="minorHAnsi" w:eastAsia="Times New Roman" w:hAnsiTheme="minorHAnsi" w:cstheme="minorHAnsi"/>
          <w:color w:val="000000"/>
          <w:sz w:val="22"/>
          <w:szCs w:val="22"/>
        </w:rPr>
        <w:t>2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B236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févr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0AD6" w14:textId="77777777" w:rsidR="00BE5215" w:rsidRDefault="00BE5215">
      <w:r>
        <w:separator/>
      </w:r>
    </w:p>
  </w:endnote>
  <w:endnote w:type="continuationSeparator" w:id="0">
    <w:p w14:paraId="44C922A0" w14:textId="77777777" w:rsidR="00BE5215" w:rsidRDefault="00BE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7D1C" w14:textId="77777777" w:rsidR="00BE5215" w:rsidRDefault="00BE5215">
      <w:r>
        <w:separator/>
      </w:r>
    </w:p>
  </w:footnote>
  <w:footnote w:type="continuationSeparator" w:id="0">
    <w:p w14:paraId="3D4CE6ED" w14:textId="77777777" w:rsidR="00BE5215" w:rsidRDefault="00BE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04FB9"/>
    <w:rsid w:val="00024394"/>
    <w:rsid w:val="00060680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B06B76"/>
    <w:rsid w:val="00B0730B"/>
    <w:rsid w:val="00B174E7"/>
    <w:rsid w:val="00B20C0C"/>
    <w:rsid w:val="00B236DE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BE5215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20EAC"/>
    <w:rsid w:val="00D3643F"/>
    <w:rsid w:val="00D449EB"/>
    <w:rsid w:val="00D51371"/>
    <w:rsid w:val="00D5613E"/>
    <w:rsid w:val="00D645B9"/>
    <w:rsid w:val="00D75FFA"/>
    <w:rsid w:val="00D921D9"/>
    <w:rsid w:val="00DA4334"/>
    <w:rsid w:val="00DB1090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D3317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5</cp:revision>
  <cp:lastPrinted>2023-02-21T15:28:00Z</cp:lastPrinted>
  <dcterms:created xsi:type="dcterms:W3CDTF">2023-02-21T15:20:00Z</dcterms:created>
  <dcterms:modified xsi:type="dcterms:W3CDTF">2023-02-21T15:28:00Z</dcterms:modified>
</cp:coreProperties>
</file>